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1D388A">
        <w:rPr>
          <w:rFonts w:ascii="Helvetica" w:hAnsi="Helvetica" w:cs="Helvetica"/>
          <w:color w:val="3A3A3A"/>
          <w:sz w:val="26"/>
        </w:rPr>
        <w:t> </w:t>
      </w:r>
      <w:hyperlink r:id="rId4" w:tooltip="Episódio 10" w:history="1">
        <w:r w:rsidRPr="001D388A">
          <w:rPr>
            <w:rFonts w:ascii="Helvetica" w:hAnsi="Helvetica" w:cs="Helvetica"/>
            <w:color w:val="A2B863"/>
            <w:sz w:val="26"/>
            <w:u w:val="single"/>
          </w:rPr>
          <w:t>Episódio 10</w:t>
        </w:r>
      </w:hyperlink>
      <w:r w:rsidRPr="001D388A">
        <w:rPr>
          <w:rFonts w:ascii="Helvetica" w:hAnsi="Helvetica" w:cs="Helvetica"/>
          <w:color w:val="3A3A3A"/>
          <w:sz w:val="26"/>
        </w:rPr>
        <w:t> </w:t>
      </w:r>
      <w:r w:rsidRPr="001D388A">
        <w:rPr>
          <w:rFonts w:ascii="Helvetica" w:hAnsi="Helvetica" w:cs="Helvetica"/>
          <w:color w:val="3A3A3A"/>
          <w:sz w:val="26"/>
          <w:szCs w:val="26"/>
        </w:rPr>
        <w:t>do jogo</w:t>
      </w:r>
      <w:r w:rsidRPr="001D388A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1D388A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1D388A">
        <w:rPr>
          <w:rFonts w:ascii="Helvetica" w:hAnsi="Helvetica" w:cs="Helvetica"/>
          <w:color w:val="3A3A3A"/>
          <w:sz w:val="26"/>
          <w:szCs w:val="26"/>
        </w:rPr>
        <w:t>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loveô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aumenta.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loveô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não muda.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loveô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diminui.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1D388A" w:rsidRDefault="001D388A" w:rsidP="001D388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1D388A" w:rsidRPr="001D388A" w:rsidRDefault="001D388A" w:rsidP="001D388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1D388A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Alexy" w:history="1">
        <w:proofErr w:type="spellStart"/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Alexy</w:t>
        </w:r>
        <w:proofErr w:type="spellEnd"/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Oh não... Ele disse que viria comigo ao centro da cidade! Deveríamos ir ao </w:t>
      </w:r>
      <w:proofErr w:type="gram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shopping</w:t>
      </w:r>
      <w:proofErr w:type="gram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 Eu preciso comprar roupas novas...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Talvez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ele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tenha esquecido, só isso!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Na minha opinião, ele não tinha vontade nenhuma...</w:t>
      </w:r>
      <w:r w:rsidRPr="001D388A">
        <w:rPr>
          <w:rFonts w:ascii="Helvetica" w:hAnsi="Helvetica" w:cs="Helvetica"/>
          <w:color w:val="3A3A3A"/>
          <w:sz w:val="26"/>
        </w:rPr>
        <w:t> </w:t>
      </w:r>
      <w:r w:rsidRPr="001D388A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Você gosta de ir ao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shopping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? É raro para um rapaz...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prefere qual?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O vestido com bolsos!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O vestido um pouco rasgado!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O vestido com babados!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Armin" w:history="1">
        <w:proofErr w:type="spellStart"/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Armin</w:t>
        </w:r>
        <w:proofErr w:type="spellEnd"/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 licença, eu tenho as fotos que a senhora nos pediu.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Você chegou em boa hora,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Armin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 Eu tenho o clipe.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B. Você chegou em boa hora,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Alexy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! Eu tenho o clipe.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Castiel" w:history="1">
        <w:proofErr w:type="spellStart"/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Nossa querida diretora me perguntou por último e, claro e evidente, eles não precisavam de mais ninguém para a corrida.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Ah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ah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! Quer dizer que ela tem você na mira?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Você pode falar com alguém para trocar de lugar, não?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Que pena.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fui obrigado a cuidar de um negócio que não estou com a mínima vontade de fazer. Eu serei mais agradável quando terminar!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Então pegue esta lista e nos diga o que devemos fazer, ao invés de </w:t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lastRenderedPageBreak/>
        <w:t>ficar resmungando!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Vamos terminar logo isso tudo. Eu não gosto quando você está de mau humor.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  <w:t xml:space="preserve">C. Nós também não </w:t>
      </w:r>
      <w:proofErr w:type="gramStart"/>
      <w:r w:rsidRPr="001D388A">
        <w:rPr>
          <w:rFonts w:ascii="Helvetica" w:hAnsi="Helvetica" w:cs="Helvetica"/>
          <w:color w:val="3A3A3A"/>
          <w:sz w:val="26"/>
          <w:szCs w:val="26"/>
        </w:rPr>
        <w:t>estamos</w:t>
      </w:r>
      <w:proofErr w:type="gramEnd"/>
      <w:r w:rsidRPr="001D388A">
        <w:rPr>
          <w:rFonts w:ascii="Helvetica" w:hAnsi="Helvetica" w:cs="Helvetica"/>
          <w:color w:val="3A3A3A"/>
          <w:sz w:val="26"/>
          <w:szCs w:val="26"/>
        </w:rPr>
        <w:t xml:space="preserve"> com muita vontade de fazer...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Êi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gram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é considerada</w:t>
      </w:r>
      <w:proofErr w:type="gram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 hein? Eles te entregam a chave assim, sem nenhum problema.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Porque EU nunca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fiz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nada de errado!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Eu te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darei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umas dicas qualquer dia desses.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Prof.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Faraize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confia em mim, apenas isso.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suis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humeur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commence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me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chercher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Je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n'ai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rien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dit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méchant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B. Passe ta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mauvaise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humeur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quelqu'un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autre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Quel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amour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Castiel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...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passou uma tarde comigo e agora espera ter um tratamento especial?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Eu adoraria que você fosse um pouco mais simpático.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Silêncio! Eu não quero que ninguém saiba!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C. Como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fez de conta que era o cavaleiro corajoso na frente do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Dake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, sim, eu esperava algo assim.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La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journée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la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plage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avait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été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éprouvante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non?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chien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qui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essaie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te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bouffer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crétin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qui tente de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sauter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dessus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A. Tu parles de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toi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quand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gram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tu</w:t>
      </w:r>
      <w:proofErr w:type="gram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dis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 xml:space="preserve"> "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crétin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"?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Ouais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...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Merci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de m'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avoir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aidée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quand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Dake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est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arrivé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.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Lysandre" w:history="1">
        <w:proofErr w:type="spellStart"/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Lysandre</w:t>
        </w:r>
        <w:proofErr w:type="spellEnd"/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Foi tranquilo e pude descansar. Eu pude também escrever e já fazia um bom momento que não tinha escrito alguma coisa.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Você escreveu uma estória?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Você escreveu uma canção?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Você escreveu um poema?</w:t>
      </w:r>
    </w:p>
    <w:p w:rsidR="001D388A" w:rsidRPr="001D388A" w:rsidRDefault="001D388A" w:rsidP="001D388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1D388A">
        <w:rPr>
          <w:rFonts w:ascii="Helvetica" w:hAnsi="Helvetica" w:cs="Helvetica"/>
          <w:color w:val="3A3A3A"/>
          <w:sz w:val="26"/>
        </w:rPr>
        <w:t> </w:t>
      </w: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escrevi</w:t>
      </w:r>
      <w:proofErr w:type="gram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várias, mas não gostei realmente de nenhuma... Eu acho que não vou aproveitá-las.</w:t>
      </w:r>
    </w:p>
    <w:p w:rsidR="001D388A" w:rsidRPr="001D388A" w:rsidRDefault="001D388A" w:rsidP="001D388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escreve sempre assim, para não gostar depois?</w:t>
      </w:r>
    </w:p>
    <w:p w:rsidR="001D388A" w:rsidRPr="001D388A" w:rsidRDefault="001D388A" w:rsidP="001D388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Que pena, eu tenho certeza que elas valem a pena.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Agora que terminou, eu te deixo. Eu vi um aviso que dizia que o resultado da prova estava disponível na sala de provas, eu vou dar uma olhada.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Ok! Obrigada por sua ajuda, foi muito gentil!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B. Ok! Mas você não me fez muita coisa.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C. Ok! Eu fiquei contente quando você aceitou fazer dupla comigo!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tenho que ver meu resultado da prova. Espero que a nota seja satisfatória.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Você estudou bastante, não tem como dar errado!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B. Você deveria ir logo ver o resultado ao invés de ficar parado aqui.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Nathaniel" w:history="1"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Aqui está. Assine o registro para comprovar que você passou por aqui antes de ir embora. Eu não te vi hoje e estava querendo saber... Como foram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foram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o resto de suas férias?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</w:rPr>
        <w:t>A. Muito boas! Eu me divertir também após a praia!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Confesso que você me fez falta... Eu quase voltei à praia.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C. Não foi tão legal quanto o nosso dia na praia, mas foi bom.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Verdade? E no entanto eu não tenho a impressão que a gente tenha feito algo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excepcional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A. Você estava lá, isto já foi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excepcional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Você me ajudou quando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Dake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chegou.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Temos um novo aluno? Eu não estava sabendo...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A. É seu trabalho! O que você está fazendo?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B. É estranho, quando eu cheguei você estava sabendo!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</w:rPr>
        <w:t>C. Não era um novato, então?</w:t>
      </w: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Ah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Ah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!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J'ai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comme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une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impression de déjà vu!</w:t>
      </w:r>
      <w:r w:rsidRPr="001D388A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Moi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aussi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mais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pour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la </w:t>
      </w:r>
      <w:proofErr w:type="spell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>bonne</w:t>
      </w:r>
      <w:proofErr w:type="spell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  <w:lang w:val="en-US"/>
        </w:rPr>
        <w:t xml:space="preserve"> cause!</w:t>
      </w:r>
      <w:r w:rsidRPr="001D388A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B.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Réponds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tout, je me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passerai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tes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commentaires</w:t>
      </w:r>
      <w:proofErr w:type="spellEnd"/>
      <w:r w:rsidRPr="001D388A">
        <w:rPr>
          <w:rFonts w:ascii="Helvetica" w:hAnsi="Helvetica" w:cs="Helvetica"/>
          <w:color w:val="F4001C"/>
          <w:sz w:val="26"/>
          <w:szCs w:val="26"/>
          <w:bdr w:val="none" w:sz="0" w:space="0" w:color="auto" w:frame="1"/>
          <w:lang w:val="en-US"/>
        </w:rPr>
        <w:t>.</w:t>
      </w:r>
      <w:r w:rsidRPr="001D388A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C.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Oui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vrai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mais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cette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fois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c'est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 xml:space="preserve"> pas pour </w:t>
      </w:r>
      <w:proofErr w:type="spellStart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moi</w:t>
      </w:r>
      <w:proofErr w:type="spellEnd"/>
      <w:r w:rsidRPr="001D388A">
        <w:rPr>
          <w:rFonts w:ascii="Helvetica" w:hAnsi="Helvetica" w:cs="Helvetica"/>
          <w:color w:val="A9D343"/>
          <w:sz w:val="26"/>
          <w:szCs w:val="26"/>
          <w:bdr w:val="none" w:sz="0" w:space="0" w:color="auto" w:frame="1"/>
          <w:lang w:val="en-US"/>
        </w:rPr>
        <w:t>.</w:t>
      </w:r>
    </w:p>
    <w:p w:rsidR="001D388A" w:rsidRDefault="001D388A" w:rsidP="001D388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1D388A" w:rsidRPr="001D388A" w:rsidRDefault="001D388A" w:rsidP="001D388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1D388A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1" w:tooltip="Kim" w:history="1">
        <w:r w:rsidRPr="001D388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Kim</w:t>
        </w:r>
      </w:hyperlink>
    </w:p>
    <w:p w:rsidR="001D388A" w:rsidRPr="001D388A" w:rsidRDefault="001D388A" w:rsidP="001D388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Estou em dupla com </w:t>
      </w:r>
      <w:proofErr w:type="spellStart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Violette</w:t>
      </w:r>
      <w:proofErr w:type="spellEnd"/>
      <w:r w:rsidRPr="001D388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para a corrida de orientação, vou rir muito, já estou vendo!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A. Tome conta dela, hein? Ela deve se perder facilmente.</w:t>
      </w:r>
      <w:r w:rsidRPr="001D388A">
        <w:rPr>
          <w:rFonts w:ascii="Helvetica" w:hAnsi="Helvetica" w:cs="Helvetica"/>
          <w:color w:val="3A3A3A"/>
          <w:sz w:val="26"/>
          <w:szCs w:val="26"/>
        </w:rPr>
        <w:br/>
      </w:r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B. Cuidado, hein? Ela é capaz de fazer com que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vocês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>duas</w:t>
      </w:r>
      <w:proofErr w:type="gramEnd"/>
      <w:r w:rsidRPr="001D388A">
        <w:rPr>
          <w:rFonts w:ascii="Helvetica" w:hAnsi="Helvetica" w:cs="Helvetica"/>
          <w:color w:val="FF9A00"/>
          <w:sz w:val="26"/>
          <w:szCs w:val="26"/>
          <w:bdr w:val="none" w:sz="0" w:space="0" w:color="auto" w:frame="1"/>
        </w:rPr>
        <w:t xml:space="preserve"> se percam!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D388A"/>
    <w:rsid w:val="0004011E"/>
    <w:rsid w:val="001D388A"/>
    <w:rsid w:val="00CE0170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Casti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Arm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Alexy" TargetMode="External"/><Relationship Id="rId11" Type="http://schemas.openxmlformats.org/officeDocument/2006/relationships/hyperlink" Target="http://amordoce.wikia.com/wiki/Kim" TargetMode="Externa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Nathaniel" TargetMode="External"/><Relationship Id="rId4" Type="http://schemas.openxmlformats.org/officeDocument/2006/relationships/hyperlink" Target="http://amordoce.wikia.com/wiki/Epis%C3%B3dio_10" TargetMode="External"/><Relationship Id="rId9" Type="http://schemas.openxmlformats.org/officeDocument/2006/relationships/hyperlink" Target="http://amordoce.wikia.com/wiki/Lysandre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2014-09-02T12:22:00Z</dcterms:created>
  <dcterms:modified xsi:type="dcterms:W3CDTF">2014-09-02T12:23:00Z</dcterms:modified>
</cp:coreProperties>
</file>